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2720" w:rsidRDefault="00502720" w:rsidP="00776C74">
      <w:pPr>
        <w:pStyle w:val="Normal0"/>
        <w:jc w:val="center"/>
        <w:rPr>
          <w:b/>
          <w:bCs/>
          <w:color w:val="000000"/>
          <w:u w:val="words"/>
        </w:rPr>
      </w:pPr>
      <w:r>
        <w:rPr>
          <w:b/>
          <w:bCs/>
          <w:color w:val="000000"/>
          <w:u w:val="words"/>
        </w:rPr>
        <w:t>AFTER HOURS</w:t>
      </w:r>
    </w:p>
    <w:p w:rsidR="00502720" w:rsidRDefault="00502720" w:rsidP="00502720">
      <w:pPr>
        <w:pStyle w:val="Normal0"/>
        <w:rPr>
          <w:color w:val="000000"/>
        </w:rPr>
      </w:pPr>
    </w:p>
    <w:p w:rsidR="00502720" w:rsidRDefault="00502720" w:rsidP="009744CB">
      <w:pPr>
        <w:pStyle w:val="Normal0"/>
        <w:rPr>
          <w:color w:val="000000"/>
        </w:rPr>
      </w:pPr>
      <w:r>
        <w:rPr>
          <w:color w:val="000000"/>
        </w:rPr>
        <w:t xml:space="preserve">For </w:t>
      </w:r>
      <w:proofErr w:type="spellStart"/>
      <w:r>
        <w:rPr>
          <w:color w:val="000000"/>
        </w:rPr>
        <w:t>after hours</w:t>
      </w:r>
      <w:proofErr w:type="spellEnd"/>
      <w:r>
        <w:rPr>
          <w:color w:val="000000"/>
        </w:rPr>
        <w:t xml:space="preserve"> assistance please ring</w:t>
      </w:r>
      <w:r w:rsidR="009744CB">
        <w:rPr>
          <w:color w:val="000000"/>
        </w:rPr>
        <w:t xml:space="preserve"> National Home Doctors Service on 13 7425</w:t>
      </w:r>
      <w:r w:rsidR="00C70241">
        <w:rPr>
          <w:color w:val="000000"/>
        </w:rPr>
        <w:t>.</w:t>
      </w:r>
    </w:p>
    <w:p w:rsidR="00502720" w:rsidRPr="00C70241" w:rsidRDefault="00502720" w:rsidP="00502720">
      <w:pPr>
        <w:pStyle w:val="Normal0"/>
        <w:rPr>
          <w:color w:val="000000"/>
          <w:u w:val="single"/>
        </w:rPr>
      </w:pPr>
      <w:r w:rsidRPr="00C70241">
        <w:rPr>
          <w:b/>
          <w:bCs/>
          <w:color w:val="000000"/>
          <w:u w:val="single"/>
        </w:rPr>
        <w:t xml:space="preserve">For </w:t>
      </w:r>
      <w:r w:rsidR="00C70241" w:rsidRPr="00C70241">
        <w:rPr>
          <w:b/>
          <w:bCs/>
          <w:color w:val="000000"/>
          <w:u w:val="single"/>
        </w:rPr>
        <w:t xml:space="preserve">urgent medical attention </w:t>
      </w:r>
      <w:r w:rsidRPr="00C70241">
        <w:rPr>
          <w:b/>
          <w:bCs/>
          <w:color w:val="000000"/>
          <w:u w:val="single"/>
        </w:rPr>
        <w:t>call 000</w:t>
      </w:r>
      <w:r w:rsidR="00223815">
        <w:rPr>
          <w:b/>
          <w:bCs/>
          <w:color w:val="000000"/>
          <w:u w:val="single"/>
        </w:rPr>
        <w:t>.</w:t>
      </w:r>
    </w:p>
    <w:p w:rsidR="00502720" w:rsidRDefault="00502720" w:rsidP="00502720">
      <w:pPr>
        <w:pStyle w:val="Normal0"/>
        <w:rPr>
          <w:color w:val="000000"/>
        </w:rPr>
      </w:pPr>
    </w:p>
    <w:p w:rsidR="00502720" w:rsidRDefault="00502720" w:rsidP="00776C74">
      <w:pPr>
        <w:pStyle w:val="Normal0"/>
        <w:jc w:val="center"/>
        <w:rPr>
          <w:b/>
          <w:bCs/>
          <w:color w:val="000000"/>
          <w:u w:val="words"/>
        </w:rPr>
      </w:pPr>
      <w:r>
        <w:rPr>
          <w:b/>
          <w:bCs/>
          <w:color w:val="000000"/>
          <w:u w:val="words"/>
        </w:rPr>
        <w:t>APPOINTMENTS</w:t>
      </w:r>
    </w:p>
    <w:p w:rsidR="009744CB" w:rsidRPr="009744CB" w:rsidRDefault="009744CB" w:rsidP="00776C74">
      <w:pPr>
        <w:pStyle w:val="Normal0"/>
        <w:jc w:val="center"/>
        <w:rPr>
          <w:color w:val="000000"/>
          <w:u w:val="single"/>
        </w:rPr>
      </w:pPr>
      <w:proofErr w:type="gramStart"/>
      <w:r w:rsidRPr="009744CB">
        <w:rPr>
          <w:color w:val="000000"/>
          <w:u w:val="single"/>
        </w:rPr>
        <w:t>Can be ma</w:t>
      </w:r>
      <w:r>
        <w:rPr>
          <w:color w:val="000000"/>
          <w:u w:val="single"/>
        </w:rPr>
        <w:t>de by phoning the Surgery or</w:t>
      </w:r>
      <w:r w:rsidR="00AE6A86">
        <w:rPr>
          <w:color w:val="000000"/>
          <w:u w:val="single"/>
        </w:rPr>
        <w:t xml:space="preserve"> online bookings using </w:t>
      </w:r>
      <w:proofErr w:type="spellStart"/>
      <w:r w:rsidR="00AE6A86">
        <w:rPr>
          <w:color w:val="000000"/>
          <w:u w:val="single"/>
        </w:rPr>
        <w:t>h</w:t>
      </w:r>
      <w:r w:rsidR="00CA72A9">
        <w:rPr>
          <w:color w:val="000000"/>
          <w:u w:val="single"/>
        </w:rPr>
        <w:t>ealthE</w:t>
      </w:r>
      <w:r w:rsidRPr="009744CB">
        <w:rPr>
          <w:color w:val="000000"/>
          <w:u w:val="single"/>
        </w:rPr>
        <w:t>ngine</w:t>
      </w:r>
      <w:proofErr w:type="spellEnd"/>
      <w:r w:rsidRPr="009744CB">
        <w:rPr>
          <w:color w:val="000000"/>
          <w:u w:val="single"/>
        </w:rPr>
        <w:t>.</w:t>
      </w:r>
      <w:proofErr w:type="gramEnd"/>
    </w:p>
    <w:p w:rsidR="00502720" w:rsidRDefault="00502720" w:rsidP="00502720">
      <w:pPr>
        <w:pStyle w:val="Normal0"/>
        <w:rPr>
          <w:color w:val="000000"/>
        </w:rPr>
      </w:pPr>
    </w:p>
    <w:p w:rsidR="00502720" w:rsidRDefault="00502720" w:rsidP="00DC79BB">
      <w:pPr>
        <w:pStyle w:val="Normal0"/>
        <w:jc w:val="both"/>
        <w:rPr>
          <w:color w:val="000000"/>
        </w:rPr>
      </w:pPr>
      <w:r>
        <w:rPr>
          <w:color w:val="000000"/>
        </w:rPr>
        <w:t xml:space="preserve">We run by an appointment system to minimise your waiting time - urgent cases are seen on the day.  A routine </w:t>
      </w:r>
      <w:r w:rsidR="006E37E1">
        <w:rPr>
          <w:color w:val="000000"/>
        </w:rPr>
        <w:t xml:space="preserve">appointment is 10 </w:t>
      </w:r>
      <w:r>
        <w:rPr>
          <w:color w:val="000000"/>
        </w:rPr>
        <w:t>mins.  The Doctor of your choice may be requested when making an appointment.  Due to unforeseen circumstances, such as an emergency, sometimes delays can occur.  Your patience would be appreciated if this should happen before your appointment.  If you require a longer appointment please advise the receptionist when booking.  We ask patients to arrive on time for their appointments so others are not inconvenienced.</w:t>
      </w:r>
    </w:p>
    <w:p w:rsidR="005F1C99" w:rsidRDefault="005F1C99" w:rsidP="00502720">
      <w:pPr>
        <w:pStyle w:val="Normal0"/>
        <w:rPr>
          <w:color w:val="000000"/>
        </w:rPr>
      </w:pPr>
    </w:p>
    <w:p w:rsidR="00502720" w:rsidRDefault="00502720" w:rsidP="00776C74">
      <w:pPr>
        <w:pStyle w:val="Normal0"/>
        <w:jc w:val="center"/>
        <w:rPr>
          <w:b/>
          <w:bCs/>
          <w:color w:val="000000"/>
          <w:u w:val="words"/>
        </w:rPr>
      </w:pPr>
      <w:r>
        <w:rPr>
          <w:b/>
          <w:bCs/>
          <w:color w:val="000000"/>
          <w:u w:val="words"/>
        </w:rPr>
        <w:t>HOME VISITS</w:t>
      </w:r>
    </w:p>
    <w:p w:rsidR="00502720" w:rsidRDefault="00502720" w:rsidP="00502720">
      <w:pPr>
        <w:pStyle w:val="Normal0"/>
        <w:rPr>
          <w:color w:val="000000"/>
        </w:rPr>
      </w:pPr>
    </w:p>
    <w:p w:rsidR="006368FD" w:rsidRPr="00502720" w:rsidRDefault="00502720" w:rsidP="00DC79BB">
      <w:pPr>
        <w:jc w:val="both"/>
        <w:rPr>
          <w:rFonts w:ascii="Arial" w:hAnsi="Arial" w:cs="Arial"/>
          <w:color w:val="000000"/>
          <w:sz w:val="24"/>
          <w:szCs w:val="24"/>
        </w:rPr>
      </w:pPr>
      <w:r w:rsidRPr="00502720">
        <w:rPr>
          <w:rFonts w:ascii="Arial" w:hAnsi="Arial" w:cs="Arial"/>
          <w:color w:val="000000"/>
          <w:sz w:val="24"/>
          <w:szCs w:val="24"/>
        </w:rPr>
        <w:t>Home/Nursing Home visits can be made if you live within the local area and are too sick to come to the practice.  A home visit can be arranged at a convenient time, usually during the doctor's lunch break or at the end of his/her session.  It is best to ring early in the</w:t>
      </w:r>
      <w:r w:rsidR="00C70241">
        <w:rPr>
          <w:rFonts w:ascii="Arial" w:hAnsi="Arial" w:cs="Arial"/>
          <w:color w:val="000000"/>
          <w:sz w:val="24"/>
          <w:szCs w:val="24"/>
        </w:rPr>
        <w:t xml:space="preserve"> day if a visit is required.</w:t>
      </w:r>
    </w:p>
    <w:p w:rsidR="00502720" w:rsidRDefault="00502720" w:rsidP="00776C74">
      <w:pPr>
        <w:pStyle w:val="Normal0"/>
        <w:jc w:val="center"/>
        <w:rPr>
          <w:b/>
          <w:bCs/>
          <w:color w:val="000000"/>
          <w:u w:val="words"/>
        </w:rPr>
      </w:pPr>
      <w:r>
        <w:rPr>
          <w:b/>
          <w:bCs/>
          <w:color w:val="000000"/>
          <w:u w:val="words"/>
        </w:rPr>
        <w:lastRenderedPageBreak/>
        <w:t>PATIENT FEEDBACK</w:t>
      </w:r>
    </w:p>
    <w:p w:rsidR="00502720" w:rsidRDefault="00502720" w:rsidP="00502720">
      <w:pPr>
        <w:pStyle w:val="Normal0"/>
        <w:rPr>
          <w:color w:val="000000"/>
        </w:rPr>
      </w:pPr>
    </w:p>
    <w:p w:rsidR="00502720" w:rsidRDefault="00502720" w:rsidP="00DC79BB">
      <w:pPr>
        <w:pStyle w:val="Normal0"/>
        <w:jc w:val="both"/>
        <w:rPr>
          <w:color w:val="000000"/>
        </w:rPr>
      </w:pPr>
      <w:r>
        <w:rPr>
          <w:color w:val="000000"/>
        </w:rPr>
        <w:t>This practice invites patients to complete a patient survey on their views of the practice and how it could be improved.  These surveys are completely confidential and will help us to improve our services.</w:t>
      </w:r>
    </w:p>
    <w:p w:rsidR="00502720" w:rsidRDefault="00502720" w:rsidP="00DC79BB">
      <w:pPr>
        <w:pStyle w:val="Normal0"/>
        <w:jc w:val="both"/>
        <w:rPr>
          <w:color w:val="000000"/>
        </w:rPr>
      </w:pPr>
    </w:p>
    <w:p w:rsidR="00502720" w:rsidRDefault="00502720" w:rsidP="00DC79BB">
      <w:pPr>
        <w:pStyle w:val="Normal0"/>
        <w:jc w:val="both"/>
        <w:rPr>
          <w:color w:val="000000"/>
        </w:rPr>
      </w:pPr>
      <w:r>
        <w:rPr>
          <w:color w:val="000000"/>
        </w:rPr>
        <w:t>We take your concerns seriously.  Please feel free to talk to your doctor, practice manager or receptionists about any problems you have with our services.</w:t>
      </w:r>
    </w:p>
    <w:p w:rsidR="00502720" w:rsidRDefault="00502720" w:rsidP="00DC79BB">
      <w:pPr>
        <w:pStyle w:val="Normal0"/>
        <w:jc w:val="both"/>
        <w:rPr>
          <w:color w:val="000000"/>
        </w:rPr>
      </w:pPr>
    </w:p>
    <w:p w:rsidR="005F1C99" w:rsidRDefault="00502720" w:rsidP="00F660CF">
      <w:pPr>
        <w:pStyle w:val="Normal0"/>
        <w:jc w:val="both"/>
        <w:rPr>
          <w:color w:val="000000"/>
        </w:rPr>
      </w:pPr>
      <w:r>
        <w:rPr>
          <w:color w:val="000000"/>
        </w:rPr>
        <w:t>We believe that problems are best dealt with within the practice.  However, if you feel there is a matter you wish to take up outs</w:t>
      </w:r>
      <w:r w:rsidR="00C70241">
        <w:rPr>
          <w:color w:val="000000"/>
        </w:rPr>
        <w:t>i</w:t>
      </w:r>
      <w:r>
        <w:rPr>
          <w:color w:val="000000"/>
        </w:rPr>
        <w:t>de th</w:t>
      </w:r>
      <w:r w:rsidR="00F660CF">
        <w:rPr>
          <w:color w:val="000000"/>
        </w:rPr>
        <w:t>e practice, you can contact the:</w:t>
      </w:r>
    </w:p>
    <w:p w:rsidR="00F660CF" w:rsidRDefault="00F660CF" w:rsidP="00F660CF">
      <w:pPr>
        <w:pStyle w:val="Normal0"/>
        <w:jc w:val="both"/>
        <w:rPr>
          <w:b/>
          <w:bCs/>
          <w:color w:val="000000"/>
        </w:rPr>
      </w:pPr>
      <w:r w:rsidRPr="00F660CF">
        <w:rPr>
          <w:b/>
          <w:bCs/>
          <w:color w:val="000000"/>
        </w:rPr>
        <w:t xml:space="preserve">Office of the Australian Information Commission </w:t>
      </w:r>
      <w:proofErr w:type="spellStart"/>
      <w:r w:rsidRPr="00F660CF">
        <w:rPr>
          <w:b/>
          <w:bCs/>
          <w:color w:val="000000"/>
        </w:rPr>
        <w:t>Ph</w:t>
      </w:r>
      <w:proofErr w:type="spellEnd"/>
      <w:r w:rsidRPr="00F660CF">
        <w:rPr>
          <w:b/>
          <w:bCs/>
          <w:color w:val="000000"/>
        </w:rPr>
        <w:t>: 1300 363 992</w:t>
      </w:r>
    </w:p>
    <w:p w:rsidR="008E7D5B" w:rsidRPr="00F660CF" w:rsidRDefault="008E7D5B" w:rsidP="00F660CF">
      <w:pPr>
        <w:pStyle w:val="Normal0"/>
        <w:jc w:val="both"/>
        <w:rPr>
          <w:b/>
          <w:bCs/>
          <w:color w:val="000000"/>
        </w:rPr>
      </w:pPr>
      <w:r>
        <w:rPr>
          <w:b/>
          <w:bCs/>
          <w:color w:val="000000"/>
        </w:rPr>
        <w:t>Office Health Ombudsman 133 646</w:t>
      </w:r>
    </w:p>
    <w:p w:rsidR="004E66AF" w:rsidRDefault="004E66AF" w:rsidP="00502720">
      <w:pPr>
        <w:pStyle w:val="Normal0"/>
        <w:rPr>
          <w:color w:val="000000"/>
        </w:rPr>
      </w:pPr>
    </w:p>
    <w:p w:rsidR="00502720" w:rsidRDefault="00502720" w:rsidP="00776C74">
      <w:pPr>
        <w:pStyle w:val="Normal0"/>
        <w:jc w:val="center"/>
        <w:rPr>
          <w:b/>
          <w:bCs/>
          <w:color w:val="000000"/>
          <w:u w:val="words"/>
        </w:rPr>
      </w:pPr>
      <w:r>
        <w:rPr>
          <w:b/>
          <w:bCs/>
          <w:color w:val="000000"/>
          <w:u w:val="words"/>
        </w:rPr>
        <w:t>MANAGING YOUR PERSONAL HEALTH INFORMATION</w:t>
      </w:r>
    </w:p>
    <w:p w:rsidR="00502720" w:rsidRDefault="00502720" w:rsidP="00502720">
      <w:pPr>
        <w:pStyle w:val="Normal0"/>
        <w:rPr>
          <w:color w:val="000000"/>
        </w:rPr>
      </w:pPr>
    </w:p>
    <w:p w:rsidR="00502720" w:rsidRPr="00C70241" w:rsidRDefault="00502720" w:rsidP="00DC79BB">
      <w:pPr>
        <w:jc w:val="both"/>
        <w:rPr>
          <w:rFonts w:ascii="Arial" w:hAnsi="Arial" w:cs="Arial"/>
          <w:color w:val="000000"/>
          <w:sz w:val="24"/>
          <w:szCs w:val="24"/>
        </w:rPr>
      </w:pPr>
      <w:r w:rsidRPr="00C70241">
        <w:rPr>
          <w:rFonts w:ascii="Arial" w:hAnsi="Arial" w:cs="Arial"/>
          <w:color w:val="000000"/>
          <w:sz w:val="24"/>
          <w:szCs w:val="24"/>
        </w:rPr>
        <w:t>Your medical record is a confidential document. Our practice policy is to maintain protection of your personal health information at all times and to ensure that this information is only available t</w:t>
      </w:r>
      <w:r w:rsidR="00C70241">
        <w:rPr>
          <w:rFonts w:ascii="Arial" w:hAnsi="Arial" w:cs="Arial"/>
          <w:color w:val="000000"/>
          <w:sz w:val="24"/>
          <w:szCs w:val="24"/>
        </w:rPr>
        <w:t xml:space="preserve">o authorised members of staff. </w:t>
      </w:r>
      <w:r w:rsidRPr="00C70241">
        <w:rPr>
          <w:rFonts w:ascii="Arial" w:hAnsi="Arial" w:cs="Arial"/>
          <w:color w:val="000000"/>
          <w:sz w:val="24"/>
          <w:szCs w:val="24"/>
        </w:rPr>
        <w:t>For further information on your privacy please refer t</w:t>
      </w:r>
      <w:r w:rsidR="00C70241">
        <w:rPr>
          <w:rFonts w:ascii="Arial" w:hAnsi="Arial" w:cs="Arial"/>
          <w:color w:val="000000"/>
          <w:sz w:val="24"/>
          <w:szCs w:val="24"/>
        </w:rPr>
        <w:t>o our Patient Privacy brochure.</w:t>
      </w:r>
    </w:p>
    <w:p w:rsidR="00747E41" w:rsidRDefault="00747E41" w:rsidP="00747E41">
      <w:pPr>
        <w:pStyle w:val="Normal0"/>
        <w:jc w:val="center"/>
        <w:rPr>
          <w:b/>
          <w:bCs/>
          <w:color w:val="000000"/>
          <w:sz w:val="40"/>
          <w:szCs w:val="40"/>
          <w:u w:val="single"/>
        </w:rPr>
      </w:pPr>
      <w:r w:rsidRPr="00747E41">
        <w:rPr>
          <w:b/>
          <w:bCs/>
          <w:noProof/>
          <w:color w:val="000000"/>
          <w:sz w:val="40"/>
          <w:szCs w:val="40"/>
        </w:rPr>
        <w:lastRenderedPageBreak/>
        <w:drawing>
          <wp:inline distT="0" distB="0" distL="0" distR="0" wp14:anchorId="79895D4D" wp14:editId="25CD53A0">
            <wp:extent cx="966158" cy="885029"/>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 Beach Clinic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75744" cy="893810"/>
                    </a:xfrm>
                    <a:prstGeom prst="rect">
                      <a:avLst/>
                    </a:prstGeom>
                  </pic:spPr>
                </pic:pic>
              </a:graphicData>
            </a:graphic>
          </wp:inline>
        </w:drawing>
      </w:r>
    </w:p>
    <w:p w:rsidR="00502720" w:rsidRDefault="00502720" w:rsidP="00747E41">
      <w:pPr>
        <w:pStyle w:val="Normal0"/>
        <w:jc w:val="center"/>
        <w:rPr>
          <w:b/>
          <w:bCs/>
          <w:color w:val="000000"/>
          <w:sz w:val="40"/>
          <w:szCs w:val="40"/>
          <w:u w:val="words"/>
        </w:rPr>
      </w:pPr>
      <w:r>
        <w:rPr>
          <w:b/>
          <w:bCs/>
          <w:color w:val="000000"/>
          <w:sz w:val="40"/>
          <w:szCs w:val="40"/>
          <w:u w:val="words"/>
        </w:rPr>
        <w:t>REDCLIFFE</w:t>
      </w:r>
    </w:p>
    <w:p w:rsidR="00502720" w:rsidRDefault="00DA25E5" w:rsidP="00502720">
      <w:pPr>
        <w:pStyle w:val="Normal0"/>
        <w:jc w:val="center"/>
        <w:rPr>
          <w:color w:val="000000"/>
        </w:rPr>
      </w:pPr>
      <w:r w:rsidRPr="00747E41">
        <w:rPr>
          <w:b/>
          <w:bCs/>
          <w:color w:val="000000"/>
          <w:sz w:val="40"/>
          <w:szCs w:val="40"/>
          <w:u w:val="single"/>
        </w:rPr>
        <w:t>BEACH</w:t>
      </w:r>
      <w:r>
        <w:rPr>
          <w:b/>
          <w:bCs/>
          <w:color w:val="000000"/>
          <w:sz w:val="40"/>
          <w:szCs w:val="40"/>
          <w:u w:val="words"/>
        </w:rPr>
        <w:t xml:space="preserve"> CLINIC</w:t>
      </w:r>
    </w:p>
    <w:p w:rsidR="00502720" w:rsidRDefault="00502720" w:rsidP="00502720">
      <w:pPr>
        <w:pStyle w:val="Normal0"/>
        <w:rPr>
          <w:b/>
          <w:bCs/>
          <w:color w:val="000000"/>
        </w:rPr>
      </w:pPr>
    </w:p>
    <w:p w:rsidR="00502720" w:rsidRDefault="00502720" w:rsidP="00B71447">
      <w:pPr>
        <w:pStyle w:val="Normal0"/>
        <w:jc w:val="center"/>
        <w:rPr>
          <w:b/>
          <w:bCs/>
          <w:color w:val="000000"/>
        </w:rPr>
      </w:pPr>
      <w:r>
        <w:rPr>
          <w:b/>
          <w:bCs/>
          <w:color w:val="000000"/>
        </w:rPr>
        <w:t>PATIENT INFORMATION BROCHURE</w:t>
      </w:r>
    </w:p>
    <w:p w:rsidR="00DC79BB" w:rsidRDefault="00DC79BB" w:rsidP="00B71447">
      <w:pPr>
        <w:pStyle w:val="Normal0"/>
        <w:jc w:val="center"/>
        <w:rPr>
          <w:color w:val="000000"/>
        </w:rPr>
      </w:pPr>
    </w:p>
    <w:p w:rsidR="00DC79BB" w:rsidRDefault="00DC79BB" w:rsidP="00B71447">
      <w:pPr>
        <w:pStyle w:val="Normal0"/>
        <w:jc w:val="center"/>
        <w:rPr>
          <w:b/>
          <w:bCs/>
          <w:color w:val="000000"/>
        </w:rPr>
      </w:pPr>
      <w:r>
        <w:rPr>
          <w:b/>
          <w:bCs/>
          <w:color w:val="000000"/>
        </w:rPr>
        <w:t>OUR GENERAL PRACTIONERS</w:t>
      </w:r>
    </w:p>
    <w:p w:rsidR="0092442A" w:rsidRDefault="0092442A" w:rsidP="00B71447">
      <w:pPr>
        <w:pStyle w:val="Normal0"/>
        <w:jc w:val="center"/>
        <w:rPr>
          <w:b/>
          <w:bCs/>
          <w:color w:val="000000"/>
        </w:rPr>
      </w:pPr>
    </w:p>
    <w:p w:rsidR="0014313A" w:rsidRDefault="0014313A" w:rsidP="0014313A">
      <w:pPr>
        <w:pStyle w:val="Normal0"/>
        <w:jc w:val="center"/>
        <w:rPr>
          <w:color w:val="000000"/>
        </w:rPr>
      </w:pPr>
      <w:r w:rsidRPr="005F44BB">
        <w:rPr>
          <w:b/>
          <w:color w:val="000000"/>
        </w:rPr>
        <w:t>Dr Ali Day</w:t>
      </w:r>
      <w:r>
        <w:rPr>
          <w:bCs/>
          <w:color w:val="000000"/>
        </w:rPr>
        <w:t xml:space="preserve"> </w:t>
      </w:r>
      <w:r>
        <w:rPr>
          <w:color w:val="000000"/>
        </w:rPr>
        <w:t>MD, AMC, FRACGP</w:t>
      </w:r>
    </w:p>
    <w:p w:rsidR="00555BAB" w:rsidRDefault="00555BAB" w:rsidP="00B71447">
      <w:pPr>
        <w:pStyle w:val="Normal0"/>
        <w:jc w:val="center"/>
        <w:rPr>
          <w:color w:val="000000"/>
        </w:rPr>
      </w:pPr>
      <w:r w:rsidRPr="005F44BB">
        <w:rPr>
          <w:b/>
          <w:bCs/>
          <w:color w:val="000000"/>
        </w:rPr>
        <w:t xml:space="preserve">Dr Ajay </w:t>
      </w:r>
      <w:proofErr w:type="spellStart"/>
      <w:r w:rsidRPr="005F44BB">
        <w:rPr>
          <w:b/>
          <w:bCs/>
          <w:color w:val="000000"/>
        </w:rPr>
        <w:t>Verma</w:t>
      </w:r>
      <w:proofErr w:type="spellEnd"/>
      <w:r>
        <w:rPr>
          <w:color w:val="000000"/>
        </w:rPr>
        <w:t xml:space="preserve"> MBBS FRACGP</w:t>
      </w:r>
    </w:p>
    <w:p w:rsidR="00F303C5" w:rsidRDefault="00F303C5" w:rsidP="00B71447">
      <w:pPr>
        <w:pStyle w:val="Normal0"/>
        <w:jc w:val="center"/>
        <w:rPr>
          <w:color w:val="000000"/>
        </w:rPr>
      </w:pPr>
      <w:r w:rsidRPr="00F303C5">
        <w:rPr>
          <w:b/>
          <w:color w:val="000000"/>
        </w:rPr>
        <w:t xml:space="preserve">Dr </w:t>
      </w:r>
      <w:proofErr w:type="spellStart"/>
      <w:r w:rsidRPr="00F303C5">
        <w:rPr>
          <w:b/>
          <w:color w:val="000000"/>
        </w:rPr>
        <w:t>Vahid</w:t>
      </w:r>
      <w:proofErr w:type="spellEnd"/>
      <w:r w:rsidRPr="00F303C5">
        <w:rPr>
          <w:b/>
          <w:color w:val="000000"/>
        </w:rPr>
        <w:t xml:space="preserve"> </w:t>
      </w:r>
      <w:proofErr w:type="spellStart"/>
      <w:r w:rsidRPr="00F303C5">
        <w:rPr>
          <w:b/>
          <w:color w:val="000000"/>
        </w:rPr>
        <w:t>Shahsanaei</w:t>
      </w:r>
      <w:proofErr w:type="spellEnd"/>
      <w:r>
        <w:rPr>
          <w:color w:val="000000"/>
        </w:rPr>
        <w:t xml:space="preserve"> MD</w:t>
      </w:r>
      <w:proofErr w:type="gramStart"/>
      <w:r>
        <w:rPr>
          <w:color w:val="000000"/>
        </w:rPr>
        <w:t>,FRACGP</w:t>
      </w:r>
      <w:proofErr w:type="gramEnd"/>
    </w:p>
    <w:p w:rsidR="00102D79" w:rsidRDefault="00102D79" w:rsidP="00B71447">
      <w:pPr>
        <w:pStyle w:val="Normal0"/>
        <w:jc w:val="center"/>
        <w:rPr>
          <w:color w:val="000000"/>
        </w:rPr>
      </w:pPr>
    </w:p>
    <w:p w:rsidR="00984576" w:rsidRDefault="00984576" w:rsidP="00B71447">
      <w:pPr>
        <w:pStyle w:val="Normal0"/>
        <w:jc w:val="center"/>
        <w:rPr>
          <w:color w:val="000000"/>
        </w:rPr>
      </w:pPr>
    </w:p>
    <w:p w:rsidR="00502720" w:rsidRDefault="00E85F27" w:rsidP="00E85F27">
      <w:pPr>
        <w:pStyle w:val="Normal0"/>
        <w:rPr>
          <w:b/>
          <w:bCs/>
          <w:color w:val="000000"/>
        </w:rPr>
      </w:pPr>
      <w:r>
        <w:rPr>
          <w:color w:val="000000"/>
        </w:rPr>
        <w:t xml:space="preserve">                </w:t>
      </w:r>
      <w:r w:rsidR="00502720">
        <w:rPr>
          <w:b/>
          <w:bCs/>
          <w:color w:val="000000"/>
        </w:rPr>
        <w:t>OPENING HOURS</w:t>
      </w:r>
    </w:p>
    <w:p w:rsidR="0014313A" w:rsidRDefault="007F29C3" w:rsidP="0014313A">
      <w:pPr>
        <w:pStyle w:val="Normal0"/>
        <w:jc w:val="center"/>
        <w:rPr>
          <w:color w:val="000000"/>
        </w:rPr>
      </w:pPr>
      <w:r>
        <w:rPr>
          <w:color w:val="000000"/>
        </w:rPr>
        <w:t>Monday to</w:t>
      </w:r>
      <w:r w:rsidR="006E37E1">
        <w:rPr>
          <w:color w:val="000000"/>
        </w:rPr>
        <w:t xml:space="preserve"> </w:t>
      </w:r>
      <w:r>
        <w:rPr>
          <w:color w:val="000000"/>
        </w:rPr>
        <w:t>Friday</w:t>
      </w:r>
      <w:r w:rsidR="0014313A">
        <w:rPr>
          <w:color w:val="000000"/>
        </w:rPr>
        <w:t xml:space="preserve">   </w:t>
      </w:r>
      <w:r w:rsidR="00A8550C">
        <w:rPr>
          <w:color w:val="000000"/>
        </w:rPr>
        <w:t>8.00</w:t>
      </w:r>
      <w:r w:rsidR="00502720">
        <w:rPr>
          <w:color w:val="000000"/>
        </w:rPr>
        <w:t xml:space="preserve">am </w:t>
      </w:r>
      <w:r>
        <w:rPr>
          <w:color w:val="000000"/>
        </w:rPr>
        <w:t>to</w:t>
      </w:r>
      <w:r w:rsidR="002307D4">
        <w:rPr>
          <w:color w:val="000000"/>
        </w:rPr>
        <w:t xml:space="preserve"> 5.00</w:t>
      </w:r>
      <w:r w:rsidR="0014313A">
        <w:rPr>
          <w:color w:val="000000"/>
        </w:rPr>
        <w:t>pm</w:t>
      </w:r>
    </w:p>
    <w:p w:rsidR="00502720" w:rsidRDefault="007F29C3" w:rsidP="0014313A">
      <w:pPr>
        <w:pStyle w:val="Normal0"/>
        <w:jc w:val="center"/>
        <w:rPr>
          <w:color w:val="000000"/>
        </w:rPr>
      </w:pPr>
      <w:r>
        <w:rPr>
          <w:color w:val="000000"/>
        </w:rPr>
        <w:t>Saturday</w:t>
      </w:r>
      <w:r w:rsidR="0014313A">
        <w:rPr>
          <w:color w:val="000000"/>
        </w:rPr>
        <w:t xml:space="preserve">   </w:t>
      </w:r>
      <w:r w:rsidR="00CA72A9">
        <w:rPr>
          <w:color w:val="000000"/>
        </w:rPr>
        <w:t>Closed</w:t>
      </w:r>
    </w:p>
    <w:p w:rsidR="0014313A" w:rsidRDefault="00752D30" w:rsidP="0014313A">
      <w:pPr>
        <w:pStyle w:val="Normal0"/>
        <w:jc w:val="center"/>
        <w:rPr>
          <w:color w:val="000000"/>
        </w:rPr>
      </w:pPr>
      <w:r>
        <w:rPr>
          <w:color w:val="000000"/>
        </w:rPr>
        <w:t xml:space="preserve">Sunday &amp; </w:t>
      </w:r>
      <w:r w:rsidR="0014313A">
        <w:rPr>
          <w:color w:val="000000"/>
        </w:rPr>
        <w:t>Public Ho</w:t>
      </w:r>
      <w:r w:rsidR="0092442A">
        <w:rPr>
          <w:color w:val="000000"/>
        </w:rPr>
        <w:t>lidays   Closed</w:t>
      </w:r>
    </w:p>
    <w:p w:rsidR="0014313A" w:rsidRDefault="007F29C3" w:rsidP="0014313A">
      <w:pPr>
        <w:pStyle w:val="Normal0"/>
        <w:ind w:firstLine="720"/>
        <w:rPr>
          <w:color w:val="000000"/>
        </w:rPr>
      </w:pPr>
      <w:r>
        <w:rPr>
          <w:color w:val="000000"/>
        </w:rPr>
        <w:t xml:space="preserve">    </w:t>
      </w:r>
    </w:p>
    <w:p w:rsidR="00502720" w:rsidRDefault="00C21565" w:rsidP="00E85F27">
      <w:pPr>
        <w:pStyle w:val="Normal0"/>
        <w:rPr>
          <w:b/>
          <w:bCs/>
          <w:color w:val="000000"/>
        </w:rPr>
      </w:pPr>
      <w:r>
        <w:rPr>
          <w:b/>
          <w:bCs/>
          <w:color w:val="000000"/>
        </w:rPr>
        <w:t xml:space="preserve">     </w:t>
      </w:r>
      <w:r w:rsidR="00E85F27">
        <w:rPr>
          <w:b/>
          <w:bCs/>
          <w:color w:val="000000"/>
        </w:rPr>
        <w:t xml:space="preserve">OUR ADMINISTRATION </w:t>
      </w:r>
      <w:r w:rsidR="00502720">
        <w:rPr>
          <w:b/>
          <w:bCs/>
          <w:color w:val="000000"/>
        </w:rPr>
        <w:t>MANAGER</w:t>
      </w:r>
    </w:p>
    <w:p w:rsidR="00E85F27" w:rsidRDefault="00E85F27" w:rsidP="00E85F27">
      <w:pPr>
        <w:pStyle w:val="Normal0"/>
        <w:jc w:val="center"/>
        <w:rPr>
          <w:bCs/>
          <w:color w:val="000000"/>
        </w:rPr>
      </w:pPr>
      <w:r>
        <w:rPr>
          <w:bCs/>
          <w:color w:val="000000"/>
        </w:rPr>
        <w:t xml:space="preserve">Gayle </w:t>
      </w:r>
    </w:p>
    <w:p w:rsidR="00E85F27" w:rsidRPr="00223815" w:rsidRDefault="00E85F27" w:rsidP="00E85F27">
      <w:pPr>
        <w:pStyle w:val="Normal0"/>
        <w:jc w:val="center"/>
        <w:rPr>
          <w:bCs/>
          <w:color w:val="000000"/>
        </w:rPr>
      </w:pPr>
    </w:p>
    <w:p w:rsidR="00DE7CFE" w:rsidRDefault="00DE7CFE" w:rsidP="003B26F6">
      <w:pPr>
        <w:pStyle w:val="Normal0"/>
        <w:jc w:val="center"/>
        <w:rPr>
          <w:b/>
          <w:bCs/>
          <w:color w:val="000000"/>
        </w:rPr>
      </w:pPr>
      <w:r>
        <w:rPr>
          <w:b/>
          <w:bCs/>
          <w:color w:val="000000"/>
        </w:rPr>
        <w:t>OUR PRACTICE NURSE</w:t>
      </w:r>
      <w:r w:rsidR="00984576">
        <w:rPr>
          <w:b/>
          <w:bCs/>
          <w:color w:val="000000"/>
        </w:rPr>
        <w:t>S</w:t>
      </w:r>
    </w:p>
    <w:p w:rsidR="002307D4" w:rsidRDefault="002307D4" w:rsidP="003B26F6">
      <w:pPr>
        <w:pStyle w:val="Normal0"/>
        <w:jc w:val="center"/>
        <w:rPr>
          <w:b/>
          <w:bCs/>
          <w:color w:val="000000"/>
        </w:rPr>
      </w:pPr>
      <w:proofErr w:type="spellStart"/>
      <w:r w:rsidRPr="002307D4">
        <w:rPr>
          <w:bCs/>
          <w:color w:val="000000"/>
        </w:rPr>
        <w:t>Kimberely</w:t>
      </w:r>
      <w:proofErr w:type="spellEnd"/>
      <w:r>
        <w:rPr>
          <w:b/>
          <w:bCs/>
          <w:color w:val="000000"/>
        </w:rPr>
        <w:t xml:space="preserve"> </w:t>
      </w:r>
      <w:r w:rsidRPr="002307D4">
        <w:rPr>
          <w:bCs/>
          <w:color w:val="000000"/>
        </w:rPr>
        <w:t>(RN)</w:t>
      </w:r>
    </w:p>
    <w:p w:rsidR="00DE7CFE" w:rsidRDefault="00E05128" w:rsidP="00B71447">
      <w:pPr>
        <w:pStyle w:val="Normal0"/>
        <w:jc w:val="center"/>
        <w:rPr>
          <w:bCs/>
          <w:color w:val="000000"/>
        </w:rPr>
      </w:pPr>
      <w:r>
        <w:rPr>
          <w:bCs/>
          <w:color w:val="000000"/>
        </w:rPr>
        <w:t>Denise (EEN)</w:t>
      </w:r>
    </w:p>
    <w:p w:rsidR="00984576" w:rsidRPr="00223815" w:rsidRDefault="00984576" w:rsidP="00B71447">
      <w:pPr>
        <w:pStyle w:val="Normal0"/>
        <w:jc w:val="center"/>
        <w:rPr>
          <w:bCs/>
          <w:color w:val="000000"/>
        </w:rPr>
      </w:pPr>
    </w:p>
    <w:p w:rsidR="00502720" w:rsidRDefault="00DE7CFE" w:rsidP="00B71447">
      <w:pPr>
        <w:pStyle w:val="Normal0"/>
        <w:jc w:val="center"/>
        <w:rPr>
          <w:b/>
          <w:bCs/>
          <w:color w:val="000000"/>
        </w:rPr>
      </w:pPr>
      <w:r>
        <w:rPr>
          <w:b/>
          <w:bCs/>
          <w:color w:val="000000"/>
        </w:rPr>
        <w:t>OUR RECEPTIONIST</w:t>
      </w:r>
      <w:r w:rsidR="00984576">
        <w:rPr>
          <w:b/>
          <w:bCs/>
          <w:color w:val="000000"/>
        </w:rPr>
        <w:t>S</w:t>
      </w:r>
    </w:p>
    <w:p w:rsidR="00984576" w:rsidRDefault="00E05128" w:rsidP="00B71447">
      <w:pPr>
        <w:pStyle w:val="Normal0"/>
        <w:jc w:val="center"/>
        <w:rPr>
          <w:color w:val="000000"/>
        </w:rPr>
      </w:pPr>
      <w:r>
        <w:rPr>
          <w:color w:val="000000"/>
        </w:rPr>
        <w:t>Darryl &amp; Gayle</w:t>
      </w:r>
    </w:p>
    <w:p w:rsidR="004C74CE" w:rsidRDefault="004C74CE" w:rsidP="00B71447">
      <w:pPr>
        <w:pStyle w:val="Normal0"/>
        <w:jc w:val="center"/>
        <w:rPr>
          <w:color w:val="000000"/>
        </w:rPr>
      </w:pPr>
    </w:p>
    <w:p w:rsidR="00502720" w:rsidRPr="002C1AE2" w:rsidRDefault="00640DFE" w:rsidP="00B71447">
      <w:pPr>
        <w:pStyle w:val="Normal0"/>
        <w:jc w:val="center"/>
        <w:rPr>
          <w:b/>
          <w:color w:val="000000"/>
        </w:rPr>
      </w:pPr>
      <w:r w:rsidRPr="002C1AE2">
        <w:rPr>
          <w:b/>
          <w:color w:val="000000"/>
        </w:rPr>
        <w:t xml:space="preserve">Redcliffe </w:t>
      </w:r>
      <w:r w:rsidR="00502720" w:rsidRPr="002C1AE2">
        <w:rPr>
          <w:b/>
          <w:color w:val="000000"/>
        </w:rPr>
        <w:t>Beach Clinic</w:t>
      </w:r>
    </w:p>
    <w:p w:rsidR="00502720" w:rsidRDefault="00502720" w:rsidP="00B71447">
      <w:pPr>
        <w:pStyle w:val="Normal0"/>
        <w:jc w:val="center"/>
        <w:rPr>
          <w:color w:val="000000"/>
        </w:rPr>
      </w:pPr>
      <w:r>
        <w:rPr>
          <w:color w:val="000000"/>
        </w:rPr>
        <w:t>65 Redcliffe Parade</w:t>
      </w:r>
    </w:p>
    <w:p w:rsidR="00502720" w:rsidRDefault="00A24C08" w:rsidP="00B71447">
      <w:pPr>
        <w:pStyle w:val="Normal0"/>
        <w:jc w:val="center"/>
        <w:rPr>
          <w:color w:val="000000"/>
        </w:rPr>
      </w:pPr>
      <w:proofErr w:type="gramStart"/>
      <w:r>
        <w:rPr>
          <w:color w:val="000000"/>
        </w:rPr>
        <w:t>REDCLIFFE</w:t>
      </w:r>
      <w:r w:rsidR="00502720">
        <w:rPr>
          <w:color w:val="000000"/>
        </w:rPr>
        <w:t xml:space="preserve">  QLD</w:t>
      </w:r>
      <w:proofErr w:type="gramEnd"/>
      <w:r w:rsidR="00502720">
        <w:rPr>
          <w:color w:val="000000"/>
        </w:rPr>
        <w:t xml:space="preserve">  4020</w:t>
      </w:r>
    </w:p>
    <w:p w:rsidR="00502720" w:rsidRDefault="009844E3" w:rsidP="00B71447">
      <w:pPr>
        <w:pStyle w:val="Normal0"/>
        <w:jc w:val="center"/>
        <w:rPr>
          <w:color w:val="000000"/>
        </w:rPr>
      </w:pPr>
      <w:proofErr w:type="spellStart"/>
      <w:r>
        <w:rPr>
          <w:color w:val="000000"/>
        </w:rPr>
        <w:lastRenderedPageBreak/>
        <w:t>Ph</w:t>
      </w:r>
      <w:proofErr w:type="spellEnd"/>
      <w:r>
        <w:rPr>
          <w:color w:val="000000"/>
        </w:rPr>
        <w:t xml:space="preserve"> 07 3283 6000 - </w:t>
      </w:r>
      <w:r w:rsidR="00502720">
        <w:rPr>
          <w:color w:val="000000"/>
        </w:rPr>
        <w:t>Fax 07 3283 6070</w:t>
      </w:r>
    </w:p>
    <w:p w:rsidR="00502720" w:rsidRDefault="009844E3" w:rsidP="00B71447">
      <w:pPr>
        <w:pStyle w:val="Normal0"/>
        <w:jc w:val="center"/>
        <w:rPr>
          <w:color w:val="000000"/>
        </w:rPr>
      </w:pPr>
      <w:r>
        <w:rPr>
          <w:color w:val="000000"/>
        </w:rPr>
        <w:t>E</w:t>
      </w:r>
      <w:r w:rsidR="00502720">
        <w:rPr>
          <w:color w:val="000000"/>
        </w:rPr>
        <w:t>mail: info@beachclinic.com.au</w:t>
      </w:r>
    </w:p>
    <w:p w:rsidR="00502720" w:rsidRDefault="00502720" w:rsidP="00B71447">
      <w:pPr>
        <w:pStyle w:val="Normal0"/>
        <w:jc w:val="center"/>
        <w:rPr>
          <w:color w:val="000000"/>
        </w:rPr>
      </w:pPr>
      <w:r>
        <w:rPr>
          <w:color w:val="000000"/>
        </w:rPr>
        <w:t>Website: www.beachclinic.com.au</w:t>
      </w:r>
    </w:p>
    <w:p w:rsidR="00502720" w:rsidRPr="00E35657" w:rsidRDefault="00E35657" w:rsidP="00776C74">
      <w:pPr>
        <w:jc w:val="center"/>
        <w:rPr>
          <w:rFonts w:ascii="Arial" w:hAnsi="Arial"/>
          <w:b/>
          <w:caps/>
          <w:sz w:val="24"/>
          <w:u w:val="single"/>
        </w:rPr>
      </w:pPr>
      <w:r w:rsidRPr="00E35657">
        <w:rPr>
          <w:rFonts w:ascii="Arial" w:hAnsi="Arial"/>
          <w:b/>
          <w:caps/>
          <w:sz w:val="24"/>
          <w:u w:val="single"/>
        </w:rPr>
        <w:t>Services</w:t>
      </w:r>
    </w:p>
    <w:p w:rsidR="00E018CC" w:rsidRPr="00CF3ED7" w:rsidRDefault="00E018CC" w:rsidP="00FA2ACF">
      <w:pPr>
        <w:pStyle w:val="ListParagraph"/>
        <w:numPr>
          <w:ilvl w:val="0"/>
          <w:numId w:val="1"/>
        </w:numPr>
        <w:rPr>
          <w:rFonts w:ascii="Arial" w:hAnsi="Arial" w:cs="Arial"/>
          <w:b/>
          <w:sz w:val="24"/>
          <w:szCs w:val="24"/>
        </w:rPr>
      </w:pPr>
      <w:r w:rsidRPr="00CF3ED7">
        <w:rPr>
          <w:rFonts w:ascii="Arial" w:hAnsi="Arial" w:cs="Arial"/>
          <w:b/>
          <w:sz w:val="24"/>
          <w:szCs w:val="24"/>
        </w:rPr>
        <w:t>Health checks</w:t>
      </w:r>
    </w:p>
    <w:p w:rsidR="00E018CC" w:rsidRPr="00CF3ED7" w:rsidRDefault="00E018CC" w:rsidP="00FA2ACF">
      <w:pPr>
        <w:pStyle w:val="ListParagraph"/>
        <w:numPr>
          <w:ilvl w:val="0"/>
          <w:numId w:val="1"/>
        </w:numPr>
        <w:rPr>
          <w:rFonts w:ascii="Arial" w:hAnsi="Arial" w:cs="Arial"/>
          <w:b/>
          <w:sz w:val="24"/>
          <w:szCs w:val="24"/>
        </w:rPr>
      </w:pPr>
      <w:r w:rsidRPr="00CF3ED7">
        <w:rPr>
          <w:rFonts w:ascii="Arial" w:hAnsi="Arial" w:cs="Arial"/>
          <w:b/>
          <w:sz w:val="24"/>
          <w:szCs w:val="24"/>
        </w:rPr>
        <w:t>Chronic disease management</w:t>
      </w:r>
    </w:p>
    <w:p w:rsidR="00E018CC" w:rsidRPr="00CF3ED7" w:rsidRDefault="00E018CC" w:rsidP="00FA2ACF">
      <w:pPr>
        <w:pStyle w:val="ListParagraph"/>
        <w:numPr>
          <w:ilvl w:val="0"/>
          <w:numId w:val="1"/>
        </w:numPr>
        <w:rPr>
          <w:rFonts w:ascii="Arial" w:hAnsi="Arial" w:cs="Arial"/>
          <w:b/>
          <w:sz w:val="24"/>
          <w:szCs w:val="24"/>
        </w:rPr>
      </w:pPr>
      <w:r w:rsidRPr="00CF3ED7">
        <w:rPr>
          <w:rFonts w:ascii="Arial" w:hAnsi="Arial" w:cs="Arial"/>
          <w:b/>
          <w:sz w:val="24"/>
          <w:szCs w:val="24"/>
        </w:rPr>
        <w:t>Women’s health</w:t>
      </w:r>
    </w:p>
    <w:p w:rsidR="00E018CC" w:rsidRPr="00CF3ED7" w:rsidRDefault="00E018CC" w:rsidP="00FA2ACF">
      <w:pPr>
        <w:pStyle w:val="ListParagraph"/>
        <w:numPr>
          <w:ilvl w:val="0"/>
          <w:numId w:val="1"/>
        </w:numPr>
        <w:rPr>
          <w:rFonts w:ascii="Arial" w:hAnsi="Arial" w:cs="Arial"/>
          <w:b/>
          <w:sz w:val="24"/>
          <w:szCs w:val="24"/>
        </w:rPr>
      </w:pPr>
      <w:r w:rsidRPr="00CF3ED7">
        <w:rPr>
          <w:rFonts w:ascii="Arial" w:hAnsi="Arial" w:cs="Arial"/>
          <w:b/>
          <w:sz w:val="24"/>
          <w:szCs w:val="24"/>
        </w:rPr>
        <w:t>Men’s health</w:t>
      </w:r>
    </w:p>
    <w:p w:rsidR="00E018CC" w:rsidRPr="00CF3ED7" w:rsidRDefault="00E018CC" w:rsidP="00FA2ACF">
      <w:pPr>
        <w:pStyle w:val="ListParagraph"/>
        <w:numPr>
          <w:ilvl w:val="0"/>
          <w:numId w:val="1"/>
        </w:numPr>
        <w:rPr>
          <w:rFonts w:ascii="Arial" w:hAnsi="Arial" w:cs="Arial"/>
          <w:b/>
          <w:sz w:val="24"/>
          <w:szCs w:val="24"/>
        </w:rPr>
      </w:pPr>
      <w:r w:rsidRPr="00CF3ED7">
        <w:rPr>
          <w:rFonts w:ascii="Arial" w:hAnsi="Arial" w:cs="Arial"/>
          <w:b/>
          <w:sz w:val="24"/>
          <w:szCs w:val="24"/>
        </w:rPr>
        <w:t>Children’s health</w:t>
      </w:r>
    </w:p>
    <w:p w:rsidR="00E018CC" w:rsidRPr="00CF3ED7" w:rsidRDefault="00E018CC" w:rsidP="00FA2ACF">
      <w:pPr>
        <w:pStyle w:val="ListParagraph"/>
        <w:numPr>
          <w:ilvl w:val="0"/>
          <w:numId w:val="1"/>
        </w:numPr>
        <w:rPr>
          <w:rFonts w:ascii="Arial" w:hAnsi="Arial" w:cs="Arial"/>
          <w:b/>
          <w:sz w:val="24"/>
          <w:szCs w:val="24"/>
        </w:rPr>
      </w:pPr>
      <w:r w:rsidRPr="00CF3ED7">
        <w:rPr>
          <w:rFonts w:ascii="Arial" w:hAnsi="Arial" w:cs="Arial"/>
          <w:b/>
          <w:sz w:val="24"/>
          <w:szCs w:val="24"/>
        </w:rPr>
        <w:t>Seniors</w:t>
      </w:r>
      <w:r w:rsidR="003B61BD">
        <w:rPr>
          <w:rFonts w:ascii="Arial" w:hAnsi="Arial" w:cs="Arial"/>
          <w:b/>
          <w:sz w:val="24"/>
          <w:szCs w:val="24"/>
        </w:rPr>
        <w:t>’</w:t>
      </w:r>
      <w:r w:rsidRPr="00CF3ED7">
        <w:rPr>
          <w:rFonts w:ascii="Arial" w:hAnsi="Arial" w:cs="Arial"/>
          <w:b/>
          <w:sz w:val="24"/>
          <w:szCs w:val="24"/>
        </w:rPr>
        <w:t xml:space="preserve"> health</w:t>
      </w:r>
    </w:p>
    <w:p w:rsidR="00E018CC" w:rsidRPr="00CF3ED7" w:rsidRDefault="00E018CC" w:rsidP="00FA2ACF">
      <w:pPr>
        <w:pStyle w:val="ListParagraph"/>
        <w:numPr>
          <w:ilvl w:val="0"/>
          <w:numId w:val="1"/>
        </w:numPr>
        <w:rPr>
          <w:rFonts w:ascii="Arial" w:hAnsi="Arial" w:cs="Arial"/>
          <w:b/>
          <w:sz w:val="24"/>
          <w:szCs w:val="24"/>
        </w:rPr>
      </w:pPr>
      <w:r w:rsidRPr="00CF3ED7">
        <w:rPr>
          <w:rFonts w:ascii="Arial" w:hAnsi="Arial" w:cs="Arial"/>
          <w:b/>
          <w:sz w:val="24"/>
          <w:szCs w:val="24"/>
        </w:rPr>
        <w:t>Sexual health</w:t>
      </w:r>
    </w:p>
    <w:p w:rsidR="00E018CC" w:rsidRPr="00CF3ED7" w:rsidRDefault="00E018CC" w:rsidP="00FA2ACF">
      <w:pPr>
        <w:pStyle w:val="ListParagraph"/>
        <w:numPr>
          <w:ilvl w:val="0"/>
          <w:numId w:val="1"/>
        </w:numPr>
        <w:rPr>
          <w:rFonts w:ascii="Arial" w:hAnsi="Arial" w:cs="Arial"/>
          <w:b/>
          <w:sz w:val="24"/>
          <w:szCs w:val="24"/>
        </w:rPr>
      </w:pPr>
      <w:r w:rsidRPr="00CF3ED7">
        <w:rPr>
          <w:rFonts w:ascii="Arial" w:hAnsi="Arial" w:cs="Arial"/>
          <w:b/>
          <w:sz w:val="24"/>
          <w:szCs w:val="24"/>
        </w:rPr>
        <w:t>Cryosurgery (freezing of small skin lesions)</w:t>
      </w:r>
    </w:p>
    <w:p w:rsidR="00E018CC" w:rsidRPr="00CF3ED7" w:rsidRDefault="00E018CC" w:rsidP="00FA2ACF">
      <w:pPr>
        <w:pStyle w:val="ListParagraph"/>
        <w:numPr>
          <w:ilvl w:val="0"/>
          <w:numId w:val="1"/>
        </w:numPr>
        <w:rPr>
          <w:rFonts w:ascii="Arial" w:hAnsi="Arial" w:cs="Arial"/>
          <w:b/>
          <w:sz w:val="24"/>
          <w:szCs w:val="24"/>
        </w:rPr>
      </w:pPr>
      <w:r w:rsidRPr="00CF3ED7">
        <w:rPr>
          <w:rFonts w:ascii="Arial" w:hAnsi="Arial" w:cs="Arial"/>
          <w:b/>
          <w:sz w:val="24"/>
          <w:szCs w:val="24"/>
        </w:rPr>
        <w:t>Minor procedures</w:t>
      </w:r>
    </w:p>
    <w:p w:rsidR="00E018CC" w:rsidRPr="00CF3ED7" w:rsidRDefault="00E018CC" w:rsidP="00FA2ACF">
      <w:pPr>
        <w:pStyle w:val="ListParagraph"/>
        <w:numPr>
          <w:ilvl w:val="0"/>
          <w:numId w:val="1"/>
        </w:numPr>
        <w:rPr>
          <w:rFonts w:ascii="Arial" w:hAnsi="Arial" w:cs="Arial"/>
          <w:b/>
          <w:sz w:val="24"/>
          <w:szCs w:val="24"/>
        </w:rPr>
      </w:pPr>
      <w:r w:rsidRPr="00CF3ED7">
        <w:rPr>
          <w:rFonts w:ascii="Arial" w:hAnsi="Arial" w:cs="Arial"/>
          <w:b/>
          <w:sz w:val="24"/>
          <w:szCs w:val="24"/>
        </w:rPr>
        <w:t>Wound care</w:t>
      </w:r>
    </w:p>
    <w:p w:rsidR="00E018CC" w:rsidRPr="00CF3ED7" w:rsidRDefault="00E018CC" w:rsidP="00FA2ACF">
      <w:pPr>
        <w:pStyle w:val="ListParagraph"/>
        <w:numPr>
          <w:ilvl w:val="0"/>
          <w:numId w:val="1"/>
        </w:numPr>
        <w:rPr>
          <w:rFonts w:ascii="Arial" w:hAnsi="Arial" w:cs="Arial"/>
          <w:b/>
          <w:sz w:val="24"/>
          <w:szCs w:val="24"/>
        </w:rPr>
      </w:pPr>
      <w:r w:rsidRPr="00CF3ED7">
        <w:rPr>
          <w:rFonts w:ascii="Arial" w:hAnsi="Arial" w:cs="Arial"/>
          <w:b/>
          <w:sz w:val="24"/>
          <w:szCs w:val="24"/>
        </w:rPr>
        <w:t>Mole scans/ skin checks</w:t>
      </w:r>
    </w:p>
    <w:p w:rsidR="00E018CC" w:rsidRPr="00CF3ED7" w:rsidRDefault="00E018CC" w:rsidP="00FA2ACF">
      <w:pPr>
        <w:pStyle w:val="ListParagraph"/>
        <w:numPr>
          <w:ilvl w:val="0"/>
          <w:numId w:val="1"/>
        </w:numPr>
        <w:rPr>
          <w:rFonts w:ascii="Arial" w:hAnsi="Arial" w:cs="Arial"/>
          <w:b/>
          <w:sz w:val="24"/>
          <w:szCs w:val="24"/>
        </w:rPr>
      </w:pPr>
      <w:r w:rsidRPr="00CF3ED7">
        <w:rPr>
          <w:rFonts w:ascii="Arial" w:hAnsi="Arial" w:cs="Arial"/>
          <w:b/>
          <w:sz w:val="24"/>
          <w:szCs w:val="24"/>
        </w:rPr>
        <w:t>Work</w:t>
      </w:r>
      <w:r w:rsidR="00490323">
        <w:rPr>
          <w:rFonts w:ascii="Arial" w:hAnsi="Arial" w:cs="Arial"/>
          <w:b/>
          <w:sz w:val="24"/>
          <w:szCs w:val="24"/>
        </w:rPr>
        <w:t xml:space="preserve"> C</w:t>
      </w:r>
      <w:r w:rsidRPr="00CF3ED7">
        <w:rPr>
          <w:rFonts w:ascii="Arial" w:hAnsi="Arial" w:cs="Arial"/>
          <w:b/>
          <w:sz w:val="24"/>
          <w:szCs w:val="24"/>
        </w:rPr>
        <w:t>over</w:t>
      </w:r>
    </w:p>
    <w:p w:rsidR="00E018CC" w:rsidRPr="00CF3ED7" w:rsidRDefault="00E018CC" w:rsidP="00FA2ACF">
      <w:pPr>
        <w:pStyle w:val="ListParagraph"/>
        <w:numPr>
          <w:ilvl w:val="0"/>
          <w:numId w:val="1"/>
        </w:numPr>
        <w:rPr>
          <w:rFonts w:ascii="Arial" w:hAnsi="Arial" w:cs="Arial"/>
          <w:b/>
          <w:sz w:val="24"/>
          <w:szCs w:val="24"/>
        </w:rPr>
      </w:pPr>
      <w:r w:rsidRPr="00CF3ED7">
        <w:rPr>
          <w:rFonts w:ascii="Arial" w:hAnsi="Arial" w:cs="Arial"/>
          <w:b/>
          <w:sz w:val="24"/>
          <w:szCs w:val="24"/>
        </w:rPr>
        <w:t>Pre-employment medicals</w:t>
      </w:r>
    </w:p>
    <w:p w:rsidR="00E018CC" w:rsidRPr="00CF3ED7" w:rsidRDefault="00E018CC" w:rsidP="00FA2ACF">
      <w:pPr>
        <w:pStyle w:val="ListParagraph"/>
        <w:numPr>
          <w:ilvl w:val="0"/>
          <w:numId w:val="1"/>
        </w:numPr>
        <w:rPr>
          <w:rFonts w:ascii="Arial" w:hAnsi="Arial" w:cs="Arial"/>
          <w:b/>
          <w:sz w:val="24"/>
          <w:szCs w:val="24"/>
        </w:rPr>
      </w:pPr>
      <w:r w:rsidRPr="00CF3ED7">
        <w:rPr>
          <w:rFonts w:ascii="Arial" w:hAnsi="Arial" w:cs="Arial"/>
          <w:b/>
          <w:sz w:val="24"/>
          <w:szCs w:val="24"/>
        </w:rPr>
        <w:t>Immunisation</w:t>
      </w:r>
    </w:p>
    <w:p w:rsidR="00E018CC" w:rsidRPr="00CF3ED7" w:rsidRDefault="00E018CC" w:rsidP="00FA2ACF">
      <w:pPr>
        <w:pStyle w:val="ListParagraph"/>
        <w:numPr>
          <w:ilvl w:val="0"/>
          <w:numId w:val="1"/>
        </w:numPr>
        <w:rPr>
          <w:rFonts w:ascii="Arial" w:hAnsi="Arial" w:cs="Arial"/>
          <w:b/>
          <w:sz w:val="24"/>
          <w:szCs w:val="24"/>
        </w:rPr>
      </w:pPr>
      <w:r w:rsidRPr="00CF3ED7">
        <w:rPr>
          <w:rFonts w:ascii="Arial" w:hAnsi="Arial" w:cs="Arial"/>
          <w:b/>
          <w:sz w:val="24"/>
          <w:szCs w:val="24"/>
        </w:rPr>
        <w:t>Travel medicine</w:t>
      </w:r>
    </w:p>
    <w:p w:rsidR="00E018CC" w:rsidRPr="00CF3ED7" w:rsidRDefault="00E018CC" w:rsidP="00FA2ACF">
      <w:pPr>
        <w:pStyle w:val="ListParagraph"/>
        <w:numPr>
          <w:ilvl w:val="0"/>
          <w:numId w:val="1"/>
        </w:numPr>
        <w:rPr>
          <w:rFonts w:ascii="Arial" w:hAnsi="Arial" w:cs="Arial"/>
          <w:b/>
          <w:sz w:val="24"/>
          <w:szCs w:val="24"/>
        </w:rPr>
      </w:pPr>
      <w:r w:rsidRPr="00CF3ED7">
        <w:rPr>
          <w:rFonts w:ascii="Arial" w:hAnsi="Arial" w:cs="Arial"/>
          <w:b/>
          <w:sz w:val="24"/>
          <w:szCs w:val="24"/>
        </w:rPr>
        <w:t>Antenatal</w:t>
      </w:r>
    </w:p>
    <w:p w:rsidR="00FA2ACF" w:rsidRPr="00CF3ED7" w:rsidRDefault="00E018CC" w:rsidP="00FA2ACF">
      <w:pPr>
        <w:pStyle w:val="ListParagraph"/>
        <w:numPr>
          <w:ilvl w:val="0"/>
          <w:numId w:val="1"/>
        </w:numPr>
        <w:rPr>
          <w:rFonts w:ascii="Arial" w:hAnsi="Arial" w:cs="Arial"/>
          <w:b/>
          <w:sz w:val="24"/>
          <w:szCs w:val="24"/>
        </w:rPr>
      </w:pPr>
      <w:r w:rsidRPr="00CF3ED7">
        <w:rPr>
          <w:rFonts w:ascii="Arial" w:hAnsi="Arial" w:cs="Arial"/>
          <w:b/>
          <w:sz w:val="24"/>
          <w:szCs w:val="24"/>
        </w:rPr>
        <w:t>Baby checks</w:t>
      </w:r>
    </w:p>
    <w:p w:rsidR="00555BAB" w:rsidRDefault="00555BAB" w:rsidP="00502720">
      <w:pPr>
        <w:rPr>
          <w:rFonts w:ascii="Arial" w:hAnsi="Arial"/>
          <w:b/>
          <w:caps/>
          <w:sz w:val="24"/>
          <w:u w:val="single"/>
        </w:rPr>
      </w:pPr>
      <w:bookmarkStart w:id="0" w:name="_GoBack"/>
      <w:bookmarkEnd w:id="0"/>
    </w:p>
    <w:p w:rsidR="00E018CC" w:rsidRPr="00AC38A3" w:rsidRDefault="00E018CC" w:rsidP="00776C74">
      <w:pPr>
        <w:jc w:val="center"/>
        <w:rPr>
          <w:rFonts w:ascii="Arial" w:hAnsi="Arial"/>
          <w:b/>
          <w:caps/>
          <w:sz w:val="24"/>
          <w:u w:val="single"/>
        </w:rPr>
      </w:pPr>
      <w:r w:rsidRPr="00AC38A3">
        <w:rPr>
          <w:rFonts w:ascii="Arial" w:hAnsi="Arial"/>
          <w:b/>
          <w:caps/>
          <w:sz w:val="24"/>
          <w:u w:val="single"/>
        </w:rPr>
        <w:t>Cancellations</w:t>
      </w:r>
    </w:p>
    <w:p w:rsidR="00E018CC" w:rsidRPr="00FA2ACF" w:rsidRDefault="00E018CC" w:rsidP="00FA2ACF">
      <w:pPr>
        <w:jc w:val="both"/>
        <w:rPr>
          <w:rFonts w:ascii="Arial" w:hAnsi="Arial" w:cs="Arial"/>
        </w:rPr>
      </w:pPr>
      <w:r w:rsidRPr="00FA2ACF">
        <w:rPr>
          <w:rFonts w:ascii="Arial" w:hAnsi="Arial" w:cs="Arial"/>
        </w:rPr>
        <w:t>If you are unable to attend your appointment please contact the practice before the appointed time, so that we may re-book the appointment and make another appointment for you.</w:t>
      </w:r>
    </w:p>
    <w:p w:rsidR="00E018CC" w:rsidRPr="00AC38A3" w:rsidRDefault="00AC38A3" w:rsidP="00776C74">
      <w:pPr>
        <w:jc w:val="center"/>
        <w:rPr>
          <w:rFonts w:ascii="Arial" w:hAnsi="Arial"/>
          <w:b/>
          <w:caps/>
          <w:sz w:val="24"/>
          <w:u w:val="single"/>
        </w:rPr>
      </w:pPr>
      <w:r>
        <w:rPr>
          <w:rFonts w:ascii="Arial" w:hAnsi="Arial"/>
          <w:b/>
          <w:caps/>
          <w:sz w:val="24"/>
          <w:u w:val="single"/>
        </w:rPr>
        <w:lastRenderedPageBreak/>
        <w:t>Translation</w:t>
      </w:r>
      <w:r w:rsidRPr="00AC38A3">
        <w:rPr>
          <w:rFonts w:ascii="Arial" w:hAnsi="Arial"/>
          <w:b/>
          <w:caps/>
          <w:sz w:val="24"/>
        </w:rPr>
        <w:t xml:space="preserve"> </w:t>
      </w:r>
      <w:r>
        <w:rPr>
          <w:rFonts w:ascii="Arial" w:hAnsi="Arial"/>
          <w:b/>
          <w:caps/>
          <w:sz w:val="24"/>
          <w:u w:val="single"/>
        </w:rPr>
        <w:t>Services</w:t>
      </w:r>
    </w:p>
    <w:p w:rsidR="00E018CC" w:rsidRPr="00FA2ACF" w:rsidRDefault="00E018CC" w:rsidP="00B63376">
      <w:pPr>
        <w:jc w:val="both"/>
        <w:rPr>
          <w:rFonts w:ascii="Arial" w:hAnsi="Arial" w:cs="Arial"/>
        </w:rPr>
      </w:pPr>
      <w:r w:rsidRPr="00FA2ACF">
        <w:rPr>
          <w:rFonts w:ascii="Arial" w:hAnsi="Arial" w:cs="Arial"/>
        </w:rPr>
        <w:t>National Relay Service (</w:t>
      </w:r>
      <w:r w:rsidR="00CE5B39">
        <w:rPr>
          <w:rFonts w:ascii="Arial" w:hAnsi="Arial" w:cs="Arial"/>
        </w:rPr>
        <w:t xml:space="preserve">NRS) for patients who are deaf can be contacted on </w:t>
      </w:r>
      <w:r w:rsidR="00086020">
        <w:rPr>
          <w:rFonts w:ascii="Arial" w:hAnsi="Arial" w:cs="Arial"/>
          <w:b/>
          <w:u w:val="single"/>
        </w:rPr>
        <w:t>133 677</w:t>
      </w:r>
      <w:r w:rsidRPr="00FA2ACF">
        <w:rPr>
          <w:rFonts w:ascii="Arial" w:hAnsi="Arial" w:cs="Arial"/>
        </w:rPr>
        <w:t>.</w:t>
      </w:r>
    </w:p>
    <w:p w:rsidR="00E018CC" w:rsidRPr="00FA2ACF" w:rsidRDefault="00E018CC" w:rsidP="00B63376">
      <w:pPr>
        <w:jc w:val="both"/>
        <w:rPr>
          <w:rFonts w:ascii="Arial" w:hAnsi="Arial" w:cs="Arial"/>
        </w:rPr>
      </w:pPr>
      <w:r w:rsidRPr="00FA2ACF">
        <w:rPr>
          <w:rFonts w:ascii="Arial" w:hAnsi="Arial" w:cs="Arial"/>
        </w:rPr>
        <w:t>Translation and Interpreter Service (TIS) for patients who speak languages other than English</w:t>
      </w:r>
      <w:r w:rsidR="00CE5B39">
        <w:rPr>
          <w:rFonts w:ascii="Arial" w:hAnsi="Arial" w:cs="Arial"/>
        </w:rPr>
        <w:t xml:space="preserve"> can be contacted on </w:t>
      </w:r>
      <w:r w:rsidR="00652AFF" w:rsidRPr="00652AFF">
        <w:rPr>
          <w:rFonts w:ascii="Arial" w:hAnsi="Arial" w:cs="Arial"/>
          <w:b/>
          <w:u w:val="single"/>
        </w:rPr>
        <w:t>131 450</w:t>
      </w:r>
      <w:r w:rsidRPr="00FA2ACF">
        <w:rPr>
          <w:rFonts w:ascii="Arial" w:hAnsi="Arial" w:cs="Arial"/>
        </w:rPr>
        <w:t>.</w:t>
      </w:r>
    </w:p>
    <w:p w:rsidR="0092442A" w:rsidRDefault="0092442A" w:rsidP="00776C74">
      <w:pPr>
        <w:jc w:val="center"/>
        <w:rPr>
          <w:rFonts w:ascii="Arial" w:hAnsi="Arial"/>
          <w:b/>
          <w:caps/>
          <w:sz w:val="24"/>
          <w:u w:val="single"/>
        </w:rPr>
      </w:pPr>
    </w:p>
    <w:p w:rsidR="00E018CC" w:rsidRPr="00AC38A3" w:rsidRDefault="00E018CC" w:rsidP="00776C74">
      <w:pPr>
        <w:jc w:val="center"/>
        <w:rPr>
          <w:rFonts w:ascii="Arial" w:hAnsi="Arial"/>
          <w:b/>
          <w:caps/>
          <w:sz w:val="24"/>
          <w:u w:val="single"/>
        </w:rPr>
      </w:pPr>
      <w:r w:rsidRPr="00AC38A3">
        <w:rPr>
          <w:rFonts w:ascii="Arial" w:hAnsi="Arial"/>
          <w:b/>
          <w:caps/>
          <w:sz w:val="24"/>
          <w:u w:val="single"/>
        </w:rPr>
        <w:t>Results</w:t>
      </w:r>
    </w:p>
    <w:p w:rsidR="003C06E8" w:rsidRDefault="00E018CC" w:rsidP="0092442A">
      <w:pPr>
        <w:jc w:val="both"/>
        <w:rPr>
          <w:rFonts w:ascii="Arial" w:hAnsi="Arial" w:cs="Arial"/>
        </w:rPr>
      </w:pPr>
      <w:r w:rsidRPr="00FA2ACF">
        <w:rPr>
          <w:rFonts w:ascii="Arial" w:hAnsi="Arial" w:cs="Arial"/>
        </w:rPr>
        <w:t xml:space="preserve">It is the policy of the practice that we are </w:t>
      </w:r>
      <w:r w:rsidRPr="0092442A">
        <w:rPr>
          <w:rFonts w:ascii="Arial" w:hAnsi="Arial" w:cs="Arial"/>
          <w:b/>
          <w:bCs/>
        </w:rPr>
        <w:t>unable</w:t>
      </w:r>
      <w:r w:rsidRPr="00FA2ACF">
        <w:rPr>
          <w:rFonts w:ascii="Arial" w:hAnsi="Arial" w:cs="Arial"/>
        </w:rPr>
        <w:t xml:space="preserve"> to give results over the phone. Test results require an appointment with the doctor. </w:t>
      </w:r>
    </w:p>
    <w:p w:rsidR="0092442A" w:rsidRDefault="0092442A" w:rsidP="0092442A">
      <w:pPr>
        <w:jc w:val="both"/>
        <w:rPr>
          <w:rFonts w:ascii="Arial" w:hAnsi="Arial" w:cs="Arial"/>
        </w:rPr>
      </w:pPr>
    </w:p>
    <w:p w:rsidR="0092442A" w:rsidRDefault="0092442A" w:rsidP="0092442A">
      <w:pPr>
        <w:jc w:val="both"/>
        <w:rPr>
          <w:rFonts w:ascii="Arial" w:hAnsi="Arial" w:cs="Arial"/>
        </w:rPr>
      </w:pPr>
    </w:p>
    <w:p w:rsidR="00E018CC" w:rsidRPr="003C06E8" w:rsidRDefault="00E018CC" w:rsidP="003C06E8">
      <w:pPr>
        <w:jc w:val="center"/>
        <w:rPr>
          <w:rFonts w:ascii="Arial" w:hAnsi="Arial" w:cs="Arial"/>
        </w:rPr>
      </w:pPr>
      <w:r w:rsidRPr="00123D5A">
        <w:rPr>
          <w:rFonts w:ascii="Arial" w:hAnsi="Arial" w:cs="Arial"/>
          <w:b/>
          <w:caps/>
          <w:sz w:val="24"/>
          <w:szCs w:val="24"/>
          <w:u w:val="single"/>
        </w:rPr>
        <w:t>Telephone</w:t>
      </w:r>
      <w:r w:rsidRPr="00123D5A">
        <w:rPr>
          <w:rFonts w:ascii="Arial" w:hAnsi="Arial" w:cs="Arial"/>
          <w:b/>
          <w:caps/>
          <w:sz w:val="24"/>
          <w:szCs w:val="24"/>
        </w:rPr>
        <w:t xml:space="preserve"> </w:t>
      </w:r>
      <w:r w:rsidRPr="00123D5A">
        <w:rPr>
          <w:rFonts w:ascii="Arial" w:hAnsi="Arial" w:cs="Arial"/>
          <w:b/>
          <w:caps/>
          <w:sz w:val="24"/>
          <w:szCs w:val="24"/>
          <w:u w:val="single"/>
        </w:rPr>
        <w:t>Calls</w:t>
      </w:r>
    </w:p>
    <w:p w:rsidR="00E018CC" w:rsidRPr="00FA2ACF" w:rsidRDefault="00F51B52" w:rsidP="00BE3784">
      <w:pPr>
        <w:jc w:val="both"/>
        <w:rPr>
          <w:rFonts w:ascii="Arial" w:hAnsi="Arial" w:cs="Arial"/>
        </w:rPr>
      </w:pPr>
      <w:r w:rsidRPr="00FA2ACF">
        <w:rPr>
          <w:rFonts w:ascii="Arial" w:hAnsi="Arial" w:cs="Arial"/>
        </w:rPr>
        <w:t xml:space="preserve">Your doctor is available by telephone. However, calls to the doctor can sometimes inconvenience patients while in consultation. In some cases, the nurse </w:t>
      </w:r>
      <w:r w:rsidR="003C1C45" w:rsidRPr="00FA2ACF">
        <w:rPr>
          <w:rFonts w:ascii="Arial" w:hAnsi="Arial" w:cs="Arial"/>
        </w:rPr>
        <w:t>or receptionist may be able to assist you. If your call is urgent you will put through to the nurse. Messages may be left for the attention of</w:t>
      </w:r>
      <w:r w:rsidR="003C1C45" w:rsidRPr="00FA2ACF">
        <w:t xml:space="preserve"> </w:t>
      </w:r>
      <w:r w:rsidR="003C1C45" w:rsidRPr="00FA2ACF">
        <w:rPr>
          <w:rFonts w:ascii="Arial" w:hAnsi="Arial" w:cs="Arial"/>
        </w:rPr>
        <w:t>the doctor, and will be returned as soon as possible.</w:t>
      </w:r>
    </w:p>
    <w:p w:rsidR="00CF3ED7" w:rsidRDefault="00CF3ED7" w:rsidP="00CF3ED7">
      <w:pPr>
        <w:jc w:val="center"/>
        <w:rPr>
          <w:rFonts w:ascii="Arial" w:hAnsi="Arial"/>
          <w:b/>
          <w:caps/>
          <w:sz w:val="24"/>
          <w:u w:val="single"/>
        </w:rPr>
      </w:pPr>
      <w:r w:rsidRPr="00747E41">
        <w:rPr>
          <w:b/>
          <w:bCs/>
          <w:noProof/>
          <w:color w:val="000000"/>
          <w:sz w:val="40"/>
          <w:szCs w:val="40"/>
        </w:rPr>
        <w:drawing>
          <wp:inline distT="0" distB="0" distL="0" distR="0" wp14:anchorId="54C7E9B2" wp14:editId="145D382B">
            <wp:extent cx="966158" cy="885029"/>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 Beach Clinic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75744" cy="893810"/>
                    </a:xfrm>
                    <a:prstGeom prst="rect">
                      <a:avLst/>
                    </a:prstGeom>
                  </pic:spPr>
                </pic:pic>
              </a:graphicData>
            </a:graphic>
          </wp:inline>
        </w:drawing>
      </w:r>
    </w:p>
    <w:p w:rsidR="00CF3ED7" w:rsidRPr="00CF3ED7" w:rsidRDefault="00640DFE" w:rsidP="00CF3ED7">
      <w:pPr>
        <w:jc w:val="center"/>
        <w:rPr>
          <w:rFonts w:ascii="Arial" w:hAnsi="Arial"/>
          <w:b/>
          <w:caps/>
          <w:sz w:val="24"/>
        </w:rPr>
      </w:pPr>
      <w:r>
        <w:rPr>
          <w:rFonts w:ascii="Arial" w:hAnsi="Arial"/>
          <w:b/>
          <w:caps/>
          <w:sz w:val="24"/>
        </w:rPr>
        <w:lastRenderedPageBreak/>
        <w:t xml:space="preserve">REDCLIFFE </w:t>
      </w:r>
      <w:r w:rsidR="00CF3ED7">
        <w:rPr>
          <w:rFonts w:ascii="Arial" w:hAnsi="Arial"/>
          <w:b/>
          <w:caps/>
          <w:sz w:val="24"/>
        </w:rPr>
        <w:t xml:space="preserve">BEACH CLINIC </w:t>
      </w:r>
    </w:p>
    <w:p w:rsidR="0092442A" w:rsidRDefault="003C1C45" w:rsidP="0092442A">
      <w:pPr>
        <w:jc w:val="center"/>
        <w:rPr>
          <w:rFonts w:ascii="Arial" w:hAnsi="Arial"/>
          <w:b/>
          <w:caps/>
          <w:sz w:val="24"/>
          <w:u w:val="single"/>
        </w:rPr>
      </w:pPr>
      <w:r w:rsidRPr="00123D5A">
        <w:rPr>
          <w:rFonts w:ascii="Arial" w:hAnsi="Arial"/>
          <w:b/>
          <w:caps/>
          <w:sz w:val="24"/>
          <w:u w:val="single"/>
        </w:rPr>
        <w:t>Fees</w:t>
      </w:r>
    </w:p>
    <w:p w:rsidR="003C1C45" w:rsidRPr="0092442A" w:rsidRDefault="00CF3ED7" w:rsidP="0092442A">
      <w:pPr>
        <w:jc w:val="center"/>
        <w:rPr>
          <w:rFonts w:ascii="Arial" w:hAnsi="Arial"/>
          <w:b/>
          <w:caps/>
          <w:sz w:val="24"/>
          <w:u w:val="single"/>
        </w:rPr>
      </w:pPr>
      <w:r>
        <w:rPr>
          <w:rFonts w:ascii="Arial" w:hAnsi="Arial" w:cs="Arial"/>
        </w:rPr>
        <w:t>Our clinic</w:t>
      </w:r>
      <w:r w:rsidR="003C1C45" w:rsidRPr="00FA2ACF">
        <w:rPr>
          <w:rFonts w:ascii="Arial" w:hAnsi="Arial" w:cs="Arial"/>
        </w:rPr>
        <w:t xml:space="preserve"> bulk bills patients who hold a current Medicare Card</w:t>
      </w:r>
      <w:r w:rsidR="0092442A">
        <w:rPr>
          <w:rFonts w:ascii="Arial" w:hAnsi="Arial" w:cs="Arial"/>
        </w:rPr>
        <w:t xml:space="preserve"> or a Veteran Affairs Card</w:t>
      </w:r>
      <w:r w:rsidR="003C1C45" w:rsidRPr="00FA2ACF">
        <w:rPr>
          <w:rFonts w:ascii="Arial" w:hAnsi="Arial" w:cs="Arial"/>
        </w:rPr>
        <w:t>. Some items do attract a fee. Patients who do not hold a current Medicare card will be privately billed</w:t>
      </w:r>
      <w:r w:rsidR="002D0A20">
        <w:rPr>
          <w:rFonts w:ascii="Arial" w:hAnsi="Arial" w:cs="Arial"/>
        </w:rPr>
        <w:t>, Standard consult of $75</w:t>
      </w:r>
      <w:r w:rsidR="009744CB">
        <w:rPr>
          <w:rFonts w:ascii="Arial" w:hAnsi="Arial" w:cs="Arial"/>
        </w:rPr>
        <w:t>.00, long consult $110.00</w:t>
      </w:r>
      <w:r w:rsidR="003C1C45" w:rsidRPr="00FA2ACF">
        <w:rPr>
          <w:rFonts w:ascii="Arial" w:hAnsi="Arial" w:cs="Arial"/>
        </w:rPr>
        <w:t>. Insurance</w:t>
      </w:r>
      <w:r w:rsidR="003C1C45" w:rsidRPr="00E35657">
        <w:rPr>
          <w:rFonts w:ascii="Arial" w:hAnsi="Arial" w:cs="Arial"/>
          <w:sz w:val="24"/>
          <w:szCs w:val="24"/>
        </w:rPr>
        <w:t xml:space="preserve"> </w:t>
      </w:r>
      <w:r w:rsidR="003C1C45" w:rsidRPr="00FA2ACF">
        <w:rPr>
          <w:rFonts w:ascii="Arial" w:hAnsi="Arial" w:cs="Arial"/>
        </w:rPr>
        <w:t>and pre-emplo</w:t>
      </w:r>
      <w:r w:rsidR="00AB4B38">
        <w:rPr>
          <w:rFonts w:ascii="Arial" w:hAnsi="Arial" w:cs="Arial"/>
        </w:rPr>
        <w:t>yment medicals do attract a fee, ask at reception.</w:t>
      </w:r>
    </w:p>
    <w:p w:rsidR="003C1C45" w:rsidRPr="00123D5A" w:rsidRDefault="003C1C45" w:rsidP="00776C74">
      <w:pPr>
        <w:jc w:val="center"/>
        <w:rPr>
          <w:rFonts w:ascii="Arial" w:hAnsi="Arial"/>
          <w:b/>
          <w:caps/>
          <w:sz w:val="24"/>
          <w:u w:val="single"/>
        </w:rPr>
      </w:pPr>
      <w:r w:rsidRPr="00123D5A">
        <w:rPr>
          <w:rFonts w:ascii="Arial" w:hAnsi="Arial"/>
          <w:b/>
          <w:caps/>
          <w:sz w:val="24"/>
          <w:u w:val="single"/>
        </w:rPr>
        <w:t>Reminder</w:t>
      </w:r>
      <w:r w:rsidRPr="00123D5A">
        <w:rPr>
          <w:rFonts w:ascii="Arial" w:hAnsi="Arial"/>
          <w:b/>
          <w:caps/>
          <w:sz w:val="24"/>
        </w:rPr>
        <w:t xml:space="preserve"> </w:t>
      </w:r>
      <w:r w:rsidRPr="00123D5A">
        <w:rPr>
          <w:rFonts w:ascii="Arial" w:hAnsi="Arial"/>
          <w:b/>
          <w:caps/>
          <w:sz w:val="24"/>
          <w:u w:val="single"/>
        </w:rPr>
        <w:t>System</w:t>
      </w:r>
    </w:p>
    <w:p w:rsidR="003C1C45" w:rsidRPr="00FA2ACF" w:rsidRDefault="003C1C45" w:rsidP="00B63376">
      <w:pPr>
        <w:jc w:val="both"/>
        <w:rPr>
          <w:rFonts w:ascii="Arial" w:hAnsi="Arial" w:cs="Arial"/>
        </w:rPr>
      </w:pPr>
      <w:r w:rsidRPr="00FA2ACF">
        <w:rPr>
          <w:rFonts w:ascii="Arial" w:hAnsi="Arial" w:cs="Arial"/>
        </w:rPr>
        <w:t>Our clinic is committed to preventative care. We offer a reminder system</w:t>
      </w:r>
      <w:r w:rsidR="005F1C99" w:rsidRPr="00FA2ACF">
        <w:rPr>
          <w:rFonts w:ascii="Arial" w:hAnsi="Arial" w:cs="Arial"/>
        </w:rPr>
        <w:t xml:space="preserve"> for pap smears, immunisations, blood test and other preventative health services appropriate for your care. If you do not wish to be a part of this system please advise your doctor.</w:t>
      </w:r>
    </w:p>
    <w:p w:rsidR="005F1C99" w:rsidRPr="00123D5A" w:rsidRDefault="005F1C99" w:rsidP="003C06E8">
      <w:pPr>
        <w:jc w:val="center"/>
        <w:rPr>
          <w:rFonts w:ascii="Arial" w:hAnsi="Arial"/>
          <w:b/>
          <w:caps/>
          <w:sz w:val="24"/>
          <w:u w:val="single"/>
        </w:rPr>
      </w:pPr>
      <w:r w:rsidRPr="00123D5A">
        <w:rPr>
          <w:rFonts w:ascii="Arial" w:hAnsi="Arial"/>
          <w:b/>
          <w:caps/>
          <w:sz w:val="24"/>
          <w:u w:val="single"/>
        </w:rPr>
        <w:t>Referrals</w:t>
      </w:r>
    </w:p>
    <w:p w:rsidR="005F1C99" w:rsidRPr="00FA2ACF" w:rsidRDefault="005F1C99" w:rsidP="00B63376">
      <w:pPr>
        <w:jc w:val="both"/>
        <w:rPr>
          <w:rFonts w:ascii="Arial" w:hAnsi="Arial" w:cs="Arial"/>
        </w:rPr>
      </w:pPr>
      <w:r w:rsidRPr="00FA2ACF">
        <w:rPr>
          <w:rFonts w:ascii="Arial" w:hAnsi="Arial" w:cs="Arial"/>
        </w:rPr>
        <w:t>We prefer to discuss your condition with you before referring to a specialist. If you have previously seen a particular specialist for a continuing problem and need a repeat referral, please advise our receptionist.</w:t>
      </w:r>
    </w:p>
    <w:p w:rsidR="005F1C99" w:rsidRPr="00FA2ACF" w:rsidRDefault="005F1C99" w:rsidP="00776C74">
      <w:pPr>
        <w:jc w:val="center"/>
        <w:rPr>
          <w:rFonts w:ascii="Arial" w:hAnsi="Arial" w:cs="Arial"/>
          <w:b/>
          <w:caps/>
          <w:sz w:val="24"/>
          <w:szCs w:val="24"/>
          <w:u w:val="single"/>
        </w:rPr>
      </w:pPr>
      <w:r w:rsidRPr="00FA2ACF">
        <w:rPr>
          <w:rFonts w:ascii="Arial" w:hAnsi="Arial" w:cs="Arial"/>
          <w:b/>
          <w:caps/>
          <w:sz w:val="24"/>
          <w:szCs w:val="24"/>
          <w:u w:val="single"/>
        </w:rPr>
        <w:t>Scripts</w:t>
      </w:r>
    </w:p>
    <w:p w:rsidR="005F1C99" w:rsidRPr="00FA2ACF" w:rsidRDefault="0092442A" w:rsidP="0092442A">
      <w:pPr>
        <w:jc w:val="both"/>
        <w:rPr>
          <w:rFonts w:ascii="Arial" w:hAnsi="Arial" w:cs="Arial"/>
        </w:rPr>
      </w:pPr>
      <w:r>
        <w:rPr>
          <w:rFonts w:ascii="Arial" w:hAnsi="Arial" w:cs="Arial"/>
        </w:rPr>
        <w:t>All prescriptions require an appointment with you doctor. Your doctor will monitor and assess your medical condition before issuing new or current Prescriptions.</w:t>
      </w:r>
      <w:r w:rsidR="00017634">
        <w:rPr>
          <w:rFonts w:ascii="Arial" w:hAnsi="Arial" w:cs="Arial"/>
        </w:rPr>
        <w:t xml:space="preserve"> </w:t>
      </w:r>
    </w:p>
    <w:sectPr w:rsidR="005F1C99" w:rsidRPr="00FA2ACF" w:rsidSect="00370F77">
      <w:pgSz w:w="16838" w:h="11906" w:orient="landscape" w:code="9"/>
      <w:pgMar w:top="851" w:right="851" w:bottom="851" w:left="851" w:header="709" w:footer="709" w:gutter="0"/>
      <w:cols w:num="3"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F67140"/>
    <w:multiLevelType w:val="hybridMultilevel"/>
    <w:tmpl w:val="0D3AE5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2720"/>
    <w:rsid w:val="00017634"/>
    <w:rsid w:val="00054332"/>
    <w:rsid w:val="00086020"/>
    <w:rsid w:val="00102D79"/>
    <w:rsid w:val="00123D5A"/>
    <w:rsid w:val="0014313A"/>
    <w:rsid w:val="001541BA"/>
    <w:rsid w:val="00180633"/>
    <w:rsid w:val="0022310C"/>
    <w:rsid w:val="00223815"/>
    <w:rsid w:val="002307D4"/>
    <w:rsid w:val="002A33B7"/>
    <w:rsid w:val="002C1AE2"/>
    <w:rsid w:val="002C354C"/>
    <w:rsid w:val="002D0A20"/>
    <w:rsid w:val="0034294C"/>
    <w:rsid w:val="00370F77"/>
    <w:rsid w:val="003B26F6"/>
    <w:rsid w:val="003B61BD"/>
    <w:rsid w:val="003C06E8"/>
    <w:rsid w:val="003C1C45"/>
    <w:rsid w:val="003D78F9"/>
    <w:rsid w:val="00490323"/>
    <w:rsid w:val="004C74CE"/>
    <w:rsid w:val="004E66AF"/>
    <w:rsid w:val="00502720"/>
    <w:rsid w:val="00555BAB"/>
    <w:rsid w:val="005F1C99"/>
    <w:rsid w:val="005F44BB"/>
    <w:rsid w:val="006368FD"/>
    <w:rsid w:val="00640DFE"/>
    <w:rsid w:val="00652AFF"/>
    <w:rsid w:val="006E37E1"/>
    <w:rsid w:val="00715C80"/>
    <w:rsid w:val="00730AE1"/>
    <w:rsid w:val="00747E41"/>
    <w:rsid w:val="00752D30"/>
    <w:rsid w:val="00776C74"/>
    <w:rsid w:val="007F29C3"/>
    <w:rsid w:val="008455D5"/>
    <w:rsid w:val="0089788B"/>
    <w:rsid w:val="008B47D2"/>
    <w:rsid w:val="008D3CEE"/>
    <w:rsid w:val="008E7D5B"/>
    <w:rsid w:val="0092442A"/>
    <w:rsid w:val="009744CB"/>
    <w:rsid w:val="009844E3"/>
    <w:rsid w:val="00984576"/>
    <w:rsid w:val="00A131D0"/>
    <w:rsid w:val="00A24C08"/>
    <w:rsid w:val="00A8550C"/>
    <w:rsid w:val="00AB237E"/>
    <w:rsid w:val="00AB4B38"/>
    <w:rsid w:val="00AC38A3"/>
    <w:rsid w:val="00AE6A86"/>
    <w:rsid w:val="00B341BF"/>
    <w:rsid w:val="00B63376"/>
    <w:rsid w:val="00B71447"/>
    <w:rsid w:val="00BA4420"/>
    <w:rsid w:val="00BE3784"/>
    <w:rsid w:val="00C21565"/>
    <w:rsid w:val="00C33708"/>
    <w:rsid w:val="00C433A5"/>
    <w:rsid w:val="00C70241"/>
    <w:rsid w:val="00C8049E"/>
    <w:rsid w:val="00CA72A9"/>
    <w:rsid w:val="00CE5B39"/>
    <w:rsid w:val="00CF3ED7"/>
    <w:rsid w:val="00D0292F"/>
    <w:rsid w:val="00D51A64"/>
    <w:rsid w:val="00D87ECE"/>
    <w:rsid w:val="00DA25E5"/>
    <w:rsid w:val="00DC79BB"/>
    <w:rsid w:val="00DD02B8"/>
    <w:rsid w:val="00DD0E19"/>
    <w:rsid w:val="00DD26D2"/>
    <w:rsid w:val="00DE7CFE"/>
    <w:rsid w:val="00DF617D"/>
    <w:rsid w:val="00E018CC"/>
    <w:rsid w:val="00E05128"/>
    <w:rsid w:val="00E35657"/>
    <w:rsid w:val="00E539B8"/>
    <w:rsid w:val="00E85F27"/>
    <w:rsid w:val="00F303C5"/>
    <w:rsid w:val="00F51B52"/>
    <w:rsid w:val="00F660CF"/>
    <w:rsid w:val="00FA2ACF"/>
    <w:rsid w:val="00FF6BCE"/>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2720"/>
    <w:rPr>
      <w:rFonts w:eastAsiaTheme="minorEastAsia"/>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502720"/>
    <w:pPr>
      <w:widowControl w:val="0"/>
      <w:autoSpaceDE w:val="0"/>
      <w:autoSpaceDN w:val="0"/>
      <w:adjustRightInd w:val="0"/>
      <w:spacing w:after="0" w:line="240" w:lineRule="auto"/>
    </w:pPr>
    <w:rPr>
      <w:rFonts w:ascii="Arial" w:eastAsiaTheme="minorEastAsia" w:hAnsi="Arial" w:cs="Arial"/>
      <w:sz w:val="24"/>
      <w:szCs w:val="24"/>
      <w:lang w:eastAsia="en-AU"/>
    </w:rPr>
  </w:style>
  <w:style w:type="paragraph" w:styleId="BalloonText">
    <w:name w:val="Balloon Text"/>
    <w:basedOn w:val="Normal"/>
    <w:link w:val="BalloonTextChar"/>
    <w:uiPriority w:val="99"/>
    <w:semiHidden/>
    <w:unhideWhenUsed/>
    <w:rsid w:val="00747E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7E41"/>
    <w:rPr>
      <w:rFonts w:ascii="Tahoma" w:eastAsiaTheme="minorEastAsia" w:hAnsi="Tahoma" w:cs="Tahoma"/>
      <w:sz w:val="16"/>
      <w:szCs w:val="16"/>
      <w:lang w:eastAsia="en-AU"/>
    </w:rPr>
  </w:style>
  <w:style w:type="paragraph" w:styleId="ListParagraph">
    <w:name w:val="List Paragraph"/>
    <w:basedOn w:val="Normal"/>
    <w:uiPriority w:val="34"/>
    <w:qFormat/>
    <w:rsid w:val="00FA2AC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2720"/>
    <w:rPr>
      <w:rFonts w:eastAsiaTheme="minorEastAsia"/>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502720"/>
    <w:pPr>
      <w:widowControl w:val="0"/>
      <w:autoSpaceDE w:val="0"/>
      <w:autoSpaceDN w:val="0"/>
      <w:adjustRightInd w:val="0"/>
      <w:spacing w:after="0" w:line="240" w:lineRule="auto"/>
    </w:pPr>
    <w:rPr>
      <w:rFonts w:ascii="Arial" w:eastAsiaTheme="minorEastAsia" w:hAnsi="Arial" w:cs="Arial"/>
      <w:sz w:val="24"/>
      <w:szCs w:val="24"/>
      <w:lang w:eastAsia="en-AU"/>
    </w:rPr>
  </w:style>
  <w:style w:type="paragraph" w:styleId="BalloonText">
    <w:name w:val="Balloon Text"/>
    <w:basedOn w:val="Normal"/>
    <w:link w:val="BalloonTextChar"/>
    <w:uiPriority w:val="99"/>
    <w:semiHidden/>
    <w:unhideWhenUsed/>
    <w:rsid w:val="00747E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7E41"/>
    <w:rPr>
      <w:rFonts w:ascii="Tahoma" w:eastAsiaTheme="minorEastAsia" w:hAnsi="Tahoma" w:cs="Tahoma"/>
      <w:sz w:val="16"/>
      <w:szCs w:val="16"/>
      <w:lang w:eastAsia="en-AU"/>
    </w:rPr>
  </w:style>
  <w:style w:type="paragraph" w:styleId="ListParagraph">
    <w:name w:val="List Paragraph"/>
    <w:basedOn w:val="Normal"/>
    <w:uiPriority w:val="34"/>
    <w:qFormat/>
    <w:rsid w:val="00FA2A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1145</TotalTime>
  <Pages>2</Pages>
  <Words>735</Words>
  <Characters>4190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Reception</cp:lastModifiedBy>
  <cp:revision>75</cp:revision>
  <cp:lastPrinted>2020-01-31T02:06:00Z</cp:lastPrinted>
  <dcterms:created xsi:type="dcterms:W3CDTF">2013-03-21T23:07:00Z</dcterms:created>
  <dcterms:modified xsi:type="dcterms:W3CDTF">2020-01-31T02:07:00Z</dcterms:modified>
</cp:coreProperties>
</file>